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F3" w:rsidRDefault="00767E3C">
      <w:pPr>
        <w:spacing w:before="240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Project </w:t>
      </w:r>
      <w:proofErr w:type="spellStart"/>
      <w:r>
        <w:rPr>
          <w:b/>
          <w:sz w:val="56"/>
          <w:szCs w:val="56"/>
        </w:rPr>
        <w:t>proposal</w:t>
      </w:r>
      <w:proofErr w:type="spellEnd"/>
      <w:r>
        <w:rPr>
          <w:b/>
          <w:sz w:val="56"/>
          <w:szCs w:val="56"/>
        </w:rPr>
        <w:t xml:space="preserve"> </w:t>
      </w:r>
    </w:p>
    <w:p w:rsidR="00117FF3" w:rsidRDefault="00767E3C">
      <w:pPr>
        <w:spacing w:after="240"/>
        <w:rPr>
          <w:b/>
          <w:sz w:val="28"/>
          <w:szCs w:val="28"/>
        </w:rPr>
      </w:pPr>
      <w:r>
        <w:rPr>
          <w:b/>
          <w:color w:val="F03741"/>
          <w:sz w:val="44"/>
          <w:szCs w:val="44"/>
        </w:rPr>
        <w:br/>
      </w:r>
      <w:r>
        <w:rPr>
          <w:b/>
          <w:color w:val="F03741"/>
          <w:sz w:val="28"/>
          <w:szCs w:val="28"/>
        </w:rPr>
        <w:t>TP0</w:t>
      </w:r>
      <w:r w:rsidR="00887942">
        <w:rPr>
          <w:b/>
          <w:color w:val="F03741"/>
          <w:sz w:val="28"/>
          <w:szCs w:val="28"/>
        </w:rPr>
        <w:t>4</w:t>
      </w:r>
      <w:r>
        <w:rPr>
          <w:b/>
          <w:color w:val="F03741"/>
          <w:sz w:val="28"/>
          <w:szCs w:val="28"/>
        </w:rPr>
        <w:t>02XXXX</w:t>
      </w:r>
    </w:p>
    <w:p w:rsidR="00117FF3" w:rsidRDefault="00767E3C"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: </w:t>
      </w:r>
    </w:p>
    <w:p w:rsidR="00117FF3" w:rsidRDefault="00767E3C">
      <w:proofErr w:type="spellStart"/>
      <w:r>
        <w:t>Acronym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: </w:t>
      </w:r>
    </w:p>
    <w:p w:rsidR="00117FF3" w:rsidRDefault="00767E3C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Main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(Czech Republic)</w:t>
      </w:r>
    </w:p>
    <w:p w:rsidR="00117FF3" w:rsidRDefault="00117FF3"/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17FF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FF3" w:rsidRDefault="0076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proofErr w:type="spellStart"/>
            <w:r>
              <w:rPr>
                <w:b/>
                <w:color w:val="F03741"/>
                <w:sz w:val="28"/>
                <w:szCs w:val="28"/>
              </w:rPr>
              <w:t>Notification</w:t>
            </w:r>
            <w:proofErr w:type="spellEnd"/>
            <w:r>
              <w:rPr>
                <w:b/>
                <w:color w:val="F03741"/>
                <w:sz w:val="28"/>
                <w:szCs w:val="28"/>
              </w:rPr>
              <w:t xml:space="preserve"> </w:t>
            </w:r>
          </w:p>
          <w:p w:rsidR="00117FF3" w:rsidRDefault="00117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12"/>
                <w:szCs w:val="12"/>
              </w:rPr>
            </w:pPr>
          </w:p>
          <w:p w:rsidR="00117FF3" w:rsidRDefault="0076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jc w:val="both"/>
            </w:pP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template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preparing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>
              <w:t xml:space="preserve">. </w:t>
            </w:r>
          </w:p>
          <w:p w:rsidR="00117FF3" w:rsidRDefault="0076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jc w:val="both"/>
            </w:pPr>
            <w:proofErr w:type="spellStart"/>
            <w:r>
              <w:t>Page</w:t>
            </w:r>
            <w:proofErr w:type="spellEnd"/>
            <w:r>
              <w:t xml:space="preserve"> limit: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cover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, and </w:t>
            </w:r>
            <w:proofErr w:type="spellStart"/>
            <w:r>
              <w:t>sections</w:t>
            </w:r>
            <w:proofErr w:type="spellEnd"/>
            <w:r>
              <w:t xml:space="preserve"> 1, 2 and 3, </w:t>
            </w:r>
            <w:proofErr w:type="spellStart"/>
            <w:r>
              <w:t>together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not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longer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10 </w:t>
            </w:r>
            <w:proofErr w:type="spellStart"/>
            <w:r>
              <w:t>pages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exceeded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10 </w:t>
            </w:r>
            <w:proofErr w:type="spellStart"/>
            <w:r>
              <w:t>pages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evaluator</w:t>
            </w:r>
            <w:proofErr w:type="spellEnd"/>
            <w:r>
              <w:t>.</w:t>
            </w:r>
          </w:p>
          <w:p w:rsidR="00117FF3" w:rsidRDefault="0076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jc w:val="both"/>
            </w:pPr>
            <w:proofErr w:type="spellStart"/>
            <w:r>
              <w:t>The</w:t>
            </w:r>
            <w:proofErr w:type="spellEnd"/>
            <w:r>
              <w:t xml:space="preserve"> minimum font </w:t>
            </w:r>
            <w:proofErr w:type="spellStart"/>
            <w:r>
              <w:t>size</w:t>
            </w:r>
            <w:proofErr w:type="spellEnd"/>
            <w:r>
              <w:t xml:space="preserve"> </w:t>
            </w:r>
            <w:proofErr w:type="spellStart"/>
            <w:r>
              <w:t>allowed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11 </w:t>
            </w:r>
            <w:proofErr w:type="spellStart"/>
            <w:r>
              <w:t>points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A4, and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margins</w:t>
            </w:r>
            <w:proofErr w:type="spellEnd"/>
            <w:r>
              <w:t xml:space="preserve"> (top, </w:t>
            </w:r>
            <w:proofErr w:type="spellStart"/>
            <w:r>
              <w:t>bottom</w:t>
            </w:r>
            <w:proofErr w:type="spellEnd"/>
            <w:r>
              <w:t xml:space="preserve">, </w:t>
            </w:r>
            <w:proofErr w:type="spellStart"/>
            <w:r>
              <w:t>left</w:t>
            </w:r>
            <w:proofErr w:type="spellEnd"/>
            <w:r>
              <w:t xml:space="preserve">, </w:t>
            </w:r>
            <w:proofErr w:type="spellStart"/>
            <w:r>
              <w:t>right</w:t>
            </w:r>
            <w:proofErr w:type="spellEnd"/>
            <w:r>
              <w:t xml:space="preserve">)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least 15 mm (not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footers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headers</w:t>
            </w:r>
            <w:proofErr w:type="spellEnd"/>
            <w:r>
              <w:t xml:space="preserve">). </w:t>
            </w:r>
          </w:p>
        </w:tc>
      </w:tr>
    </w:tbl>
    <w:p w:rsidR="00117FF3" w:rsidRDefault="00767E3C">
      <w:pPr>
        <w:spacing w:before="240" w:after="200"/>
      </w:pPr>
      <w:proofErr w:type="spellStart"/>
      <w:r>
        <w:rPr>
          <w:b/>
          <w:color w:val="F03741"/>
          <w:sz w:val="28"/>
          <w:szCs w:val="28"/>
        </w:rPr>
        <w:t>Content</w:t>
      </w:r>
      <w:proofErr w:type="spellEnd"/>
    </w:p>
    <w:sdt>
      <w:sdtPr>
        <w:id w:val="-420488310"/>
        <w:docPartObj>
          <w:docPartGallery w:val="Table of Contents"/>
          <w:docPartUnique/>
        </w:docPartObj>
      </w:sdtPr>
      <w:sdtEndPr/>
      <w:sdtContent>
        <w:p w:rsidR="00117FF3" w:rsidRDefault="00767E3C">
          <w:pPr>
            <w:tabs>
              <w:tab w:val="right" w:pos="9637"/>
            </w:tabs>
            <w:spacing w:before="80" w:line="240" w:lineRule="auto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wcwcumauv1tw">
            <w:r>
              <w:rPr>
                <w:b/>
                <w:noProof/>
                <w:color w:val="000000"/>
              </w:rPr>
              <w:t>Executive summary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_wcwcumauv1tw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6E21B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117FF3" w:rsidRDefault="00756BAF">
          <w:pPr>
            <w:tabs>
              <w:tab w:val="right" w:pos="9637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r10x7vaklee">
            <w:r w:rsidR="00767E3C">
              <w:rPr>
                <w:b/>
                <w:noProof/>
                <w:color w:val="000000"/>
              </w:rPr>
              <w:t>1. Excellence</w:t>
            </w:r>
          </w:hyperlink>
          <w:r w:rsidR="00767E3C">
            <w:rPr>
              <w:b/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_lr10x7vaklee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2</w:t>
          </w:r>
          <w:r w:rsidR="00767E3C">
            <w:rPr>
              <w:noProof/>
            </w:rPr>
            <w:fldChar w:fldCharType="end"/>
          </w:r>
        </w:p>
        <w:p w:rsidR="00117FF3" w:rsidRDefault="00756BAF">
          <w:pPr>
            <w:tabs>
              <w:tab w:val="right" w:pos="9637"/>
            </w:tabs>
            <w:spacing w:before="60" w:line="240" w:lineRule="auto"/>
            <w:ind w:left="360"/>
            <w:rPr>
              <w:noProof/>
              <w:color w:val="000000"/>
            </w:rPr>
          </w:pPr>
          <w:hyperlink w:anchor="_nb1si22og4ug">
            <w:r w:rsidR="00767E3C">
              <w:rPr>
                <w:noProof/>
                <w:color w:val="000000"/>
              </w:rPr>
              <w:t>1.1 Objectives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_nb1si22og4ug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2</w:t>
          </w:r>
          <w:r w:rsidR="00767E3C">
            <w:rPr>
              <w:noProof/>
            </w:rPr>
            <w:fldChar w:fldCharType="end"/>
          </w:r>
        </w:p>
        <w:p w:rsidR="00117FF3" w:rsidRDefault="00756BAF">
          <w:pPr>
            <w:tabs>
              <w:tab w:val="right" w:pos="9637"/>
            </w:tabs>
            <w:spacing w:before="60" w:line="240" w:lineRule="auto"/>
            <w:ind w:left="360"/>
            <w:rPr>
              <w:noProof/>
              <w:color w:val="000000"/>
            </w:rPr>
          </w:pPr>
          <w:hyperlink w:anchor="_o5l98qredd3i">
            <w:r w:rsidR="00767E3C">
              <w:rPr>
                <w:noProof/>
                <w:color w:val="000000"/>
              </w:rPr>
              <w:t>1.2 Differentiation from similar projects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_o5l98qredd3i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2</w:t>
          </w:r>
          <w:r w:rsidR="00767E3C">
            <w:rPr>
              <w:noProof/>
            </w:rPr>
            <w:fldChar w:fldCharType="end"/>
          </w:r>
        </w:p>
        <w:p w:rsidR="00117FF3" w:rsidRDefault="00756BAF">
          <w:pPr>
            <w:tabs>
              <w:tab w:val="right" w:pos="9637"/>
            </w:tabs>
            <w:spacing w:before="200" w:line="240" w:lineRule="auto"/>
            <w:rPr>
              <w:b/>
              <w:noProof/>
              <w:color w:val="000000"/>
            </w:rPr>
          </w:pPr>
          <w:hyperlink w:anchor="_3znysh7">
            <w:r w:rsidR="00767E3C">
              <w:rPr>
                <w:b/>
                <w:noProof/>
                <w:color w:val="000000"/>
              </w:rPr>
              <w:t>2. Impact</w:t>
            </w:r>
          </w:hyperlink>
          <w:r w:rsidR="00767E3C">
            <w:rPr>
              <w:b/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_3znysh7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3</w:t>
          </w:r>
          <w:r w:rsidR="00767E3C">
            <w:rPr>
              <w:noProof/>
            </w:rPr>
            <w:fldChar w:fldCharType="end"/>
          </w:r>
        </w:p>
        <w:p w:rsidR="00117FF3" w:rsidRDefault="00756BAF">
          <w:pPr>
            <w:tabs>
              <w:tab w:val="right" w:pos="9637"/>
            </w:tabs>
            <w:spacing w:before="60" w:line="240" w:lineRule="auto"/>
            <w:ind w:left="360"/>
            <w:rPr>
              <w:noProof/>
              <w:color w:val="000000"/>
            </w:rPr>
          </w:pPr>
          <w:hyperlink w:anchor="_dkx8knvwodzx">
            <w:r w:rsidR="00767E3C">
              <w:rPr>
                <w:noProof/>
                <w:color w:val="000000"/>
              </w:rPr>
              <w:t>2.1 Expected Impacts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_dkx8knvwodzx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3</w:t>
          </w:r>
          <w:r w:rsidR="00767E3C">
            <w:rPr>
              <w:noProof/>
            </w:rPr>
            <w:fldChar w:fldCharType="end"/>
          </w:r>
        </w:p>
        <w:p w:rsidR="00117FF3" w:rsidRDefault="00756BAF">
          <w:pPr>
            <w:tabs>
              <w:tab w:val="right" w:pos="9637"/>
            </w:tabs>
            <w:spacing w:before="60" w:line="240" w:lineRule="auto"/>
            <w:ind w:left="360"/>
            <w:rPr>
              <w:noProof/>
              <w:color w:val="000000"/>
            </w:rPr>
          </w:pPr>
          <w:hyperlink w:anchor="_tyjcwt">
            <w:r w:rsidR="00767E3C">
              <w:rPr>
                <w:noProof/>
                <w:color w:val="000000"/>
              </w:rPr>
              <w:t>2.2 Measures to maximize impact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_tyjcwt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3</w:t>
          </w:r>
          <w:r w:rsidR="00767E3C">
            <w:rPr>
              <w:noProof/>
            </w:rPr>
            <w:fldChar w:fldCharType="end"/>
          </w:r>
        </w:p>
        <w:p w:rsidR="00117FF3" w:rsidRDefault="00756BAF">
          <w:pPr>
            <w:tabs>
              <w:tab w:val="right" w:pos="9637"/>
            </w:tabs>
            <w:spacing w:before="200" w:line="240" w:lineRule="auto"/>
            <w:rPr>
              <w:b/>
              <w:noProof/>
              <w:color w:val="000000"/>
            </w:rPr>
          </w:pPr>
          <w:hyperlink w:anchor="_2s8eyo1">
            <w:r w:rsidR="00767E3C">
              <w:rPr>
                <w:b/>
                <w:noProof/>
                <w:color w:val="000000"/>
              </w:rPr>
              <w:t>3. Implementation</w:t>
            </w:r>
          </w:hyperlink>
          <w:r w:rsidR="00767E3C">
            <w:rPr>
              <w:b/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_2s8eyo1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4</w:t>
          </w:r>
          <w:r w:rsidR="00767E3C">
            <w:rPr>
              <w:noProof/>
            </w:rPr>
            <w:fldChar w:fldCharType="end"/>
          </w:r>
        </w:p>
        <w:p w:rsidR="00117FF3" w:rsidRDefault="00756BAF">
          <w:pPr>
            <w:tabs>
              <w:tab w:val="right" w:pos="9637"/>
            </w:tabs>
            <w:spacing w:before="60" w:line="240" w:lineRule="auto"/>
            <w:ind w:left="360"/>
            <w:rPr>
              <w:noProof/>
              <w:color w:val="000000"/>
            </w:rPr>
          </w:pPr>
          <w:hyperlink w:anchor="_a91jbryyrx18">
            <w:r w:rsidR="00767E3C">
              <w:rPr>
                <w:noProof/>
                <w:color w:val="000000"/>
              </w:rPr>
              <w:t>3.1 Work plan – Work package and deliverable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_a91jbryyrx18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4</w:t>
          </w:r>
          <w:r w:rsidR="00767E3C">
            <w:rPr>
              <w:noProof/>
            </w:rPr>
            <w:fldChar w:fldCharType="end"/>
          </w:r>
        </w:p>
        <w:p w:rsidR="00117FF3" w:rsidRDefault="00756BAF">
          <w:pPr>
            <w:tabs>
              <w:tab w:val="right" w:pos="9637"/>
            </w:tabs>
            <w:spacing w:before="60" w:line="240" w:lineRule="auto"/>
            <w:ind w:left="720"/>
            <w:rPr>
              <w:noProof/>
              <w:color w:val="000000"/>
            </w:rPr>
          </w:pPr>
          <w:hyperlink w:anchor="_43soi9g23ib6">
            <w:r w:rsidR="00767E3C">
              <w:rPr>
                <w:noProof/>
                <w:color w:val="000000"/>
              </w:rPr>
              <w:t>3.1.1  Work package description of the Feasibility Study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_43soi9g23ib6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4</w:t>
          </w:r>
          <w:r w:rsidR="00767E3C">
            <w:rPr>
              <w:noProof/>
            </w:rPr>
            <w:fldChar w:fldCharType="end"/>
          </w:r>
        </w:p>
        <w:p w:rsidR="00117FF3" w:rsidRDefault="00756BAF">
          <w:pPr>
            <w:tabs>
              <w:tab w:val="right" w:pos="9637"/>
            </w:tabs>
            <w:spacing w:before="60" w:after="80" w:line="240" w:lineRule="auto"/>
            <w:ind w:left="360"/>
            <w:rPr>
              <w:color w:val="000000"/>
            </w:rPr>
          </w:pPr>
          <w:hyperlink w:anchor="_8g6e2lvuw877">
            <w:r w:rsidR="00767E3C">
              <w:rPr>
                <w:noProof/>
                <w:color w:val="000000"/>
              </w:rPr>
              <w:t>3.2 Management structure and Project team as a whole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_8g6e2lvuw877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4</w:t>
          </w:r>
          <w:r w:rsidR="00767E3C">
            <w:rPr>
              <w:noProof/>
            </w:rPr>
            <w:fldChar w:fldCharType="end"/>
          </w:r>
          <w:r w:rsidR="00767E3C">
            <w:fldChar w:fldCharType="end"/>
          </w:r>
        </w:p>
      </w:sdtContent>
    </w:sdt>
    <w:p w:rsidR="00117FF3" w:rsidRDefault="00767E3C">
      <w:pPr>
        <w:pStyle w:val="Nadpis1"/>
      </w:pPr>
      <w:bookmarkStart w:id="0" w:name="_wcwcumauv1tw" w:colFirst="0" w:colLast="0"/>
      <w:bookmarkEnd w:id="0"/>
      <w:proofErr w:type="spellStart"/>
      <w:r>
        <w:lastRenderedPageBreak/>
        <w:t>Executive</w:t>
      </w:r>
      <w:proofErr w:type="spellEnd"/>
      <w:r>
        <w:t xml:space="preserve"> </w:t>
      </w:r>
      <w:proofErr w:type="spellStart"/>
      <w:r>
        <w:t>summary</w:t>
      </w:r>
      <w:proofErr w:type="spellEnd"/>
    </w:p>
    <w:p w:rsidR="00117FF3" w:rsidRDefault="00767E3C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in a very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solution</w:t>
      </w:r>
      <w:proofErr w:type="spellEnd"/>
      <w:r>
        <w:t xml:space="preserve"> and </w:t>
      </w:r>
      <w:proofErr w:type="spellStart"/>
      <w:r>
        <w:t>commercialization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. </w:t>
      </w:r>
    </w:p>
    <w:p w:rsidR="00117FF3" w:rsidRDefault="00767E3C">
      <w:pPr>
        <w:pStyle w:val="Nadpis1"/>
      </w:pPr>
      <w:bookmarkStart w:id="1" w:name="_lr10x7vaklee" w:colFirst="0" w:colLast="0"/>
      <w:bookmarkEnd w:id="1"/>
      <w:r>
        <w:t>1. Excellence</w:t>
      </w:r>
    </w:p>
    <w:p w:rsidR="00117FF3" w:rsidRDefault="00767E3C">
      <w:proofErr w:type="spellStart"/>
      <w:r>
        <w:t>Applicants</w:t>
      </w:r>
      <w:proofErr w:type="spellEnd"/>
      <w:r>
        <w:t xml:space="preserve"> are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explored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study.</w:t>
      </w:r>
    </w:p>
    <w:p w:rsidR="00117FF3" w:rsidRDefault="00767E3C">
      <w:pPr>
        <w:pStyle w:val="Nadpis2"/>
      </w:pPr>
      <w:bookmarkStart w:id="2" w:name="_nb1si22og4ug" w:colFirst="0" w:colLast="0"/>
      <w:bookmarkEnd w:id="2"/>
      <w:r>
        <w:t xml:space="preserve">1.1 </w:t>
      </w:r>
      <w:proofErr w:type="spellStart"/>
      <w:r>
        <w:t>Objectives</w:t>
      </w:r>
      <w:proofErr w:type="spellEnd"/>
    </w:p>
    <w:p w:rsidR="00117FF3" w:rsidRDefault="00767E3C">
      <w:pPr>
        <w:jc w:val="both"/>
      </w:pPr>
      <w:proofErr w:type="spellStart"/>
      <w:r>
        <w:t>Describe</w:t>
      </w:r>
      <w:proofErr w:type="spellEnd"/>
      <w:r>
        <w:t xml:space="preserve">: </w:t>
      </w:r>
      <w:bookmarkStart w:id="3" w:name="_GoBack"/>
      <w:bookmarkEnd w:id="3"/>
    </w:p>
    <w:p w:rsidR="00117FF3" w:rsidRDefault="00767E3C">
      <w:pPr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, </w:t>
      </w:r>
    </w:p>
    <w:p w:rsidR="00117FF3" w:rsidRDefault="00767E3C">
      <w:pPr>
        <w:numPr>
          <w:ilvl w:val="0"/>
          <w:numId w:val="1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(</w:t>
      </w:r>
      <w:proofErr w:type="spellStart"/>
      <w:r>
        <w:t>industrial</w:t>
      </w:r>
      <w:proofErr w:type="spellEnd"/>
      <w:r>
        <w:t>/</w:t>
      </w:r>
      <w:proofErr w:type="spellStart"/>
      <w:r>
        <w:t>economic</w:t>
      </w:r>
      <w:proofErr w:type="spellEnd"/>
      <w:r>
        <w:t>/</w:t>
      </w:r>
      <w:proofErr w:type="spellStart"/>
      <w:r>
        <w:t>social</w:t>
      </w:r>
      <w:proofErr w:type="spellEnd"/>
      <w:r>
        <w:t xml:space="preserve">)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solved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business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>.</w:t>
      </w:r>
    </w:p>
    <w:p w:rsidR="00117FF3" w:rsidRDefault="00767E3C">
      <w:pPr>
        <w:numPr>
          <w:ilvl w:val="0"/>
          <w:numId w:val="1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study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business </w:t>
      </w:r>
      <w:proofErr w:type="spellStart"/>
      <w:r>
        <w:t>plan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, </w:t>
      </w:r>
      <w:proofErr w:type="spellStart"/>
      <w:r>
        <w:t>measurable</w:t>
      </w:r>
      <w:proofErr w:type="spellEnd"/>
      <w:r>
        <w:t xml:space="preserve">, </w:t>
      </w:r>
      <w:proofErr w:type="spellStart"/>
      <w:r>
        <w:t>realistic</w:t>
      </w:r>
      <w:proofErr w:type="spellEnd"/>
      <w:r>
        <w:t xml:space="preserve"> and </w:t>
      </w:r>
      <w:proofErr w:type="spellStart"/>
      <w:r>
        <w:t>achievable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</w:p>
    <w:p w:rsidR="00117FF3" w:rsidRDefault="00767E3C">
      <w:pPr>
        <w:numPr>
          <w:ilvl w:val="0"/>
          <w:numId w:val="1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and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milestones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led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prototype,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trials</w:t>
      </w:r>
      <w:proofErr w:type="spellEnd"/>
      <w:r>
        <w:t xml:space="preserve">, pilot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end-</w:t>
      </w:r>
      <w:proofErr w:type="spellStart"/>
      <w:r>
        <w:t>users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clients</w:t>
      </w:r>
      <w:proofErr w:type="spellEnd"/>
      <w:r>
        <w:t>).</w:t>
      </w:r>
    </w:p>
    <w:p w:rsidR="00117FF3" w:rsidRDefault="00767E3C">
      <w:pPr>
        <w:numPr>
          <w:ilvl w:val="0"/>
          <w:numId w:val="5"/>
        </w:numPr>
        <w:spacing w:before="0"/>
        <w:jc w:val="both"/>
      </w:pPr>
      <w:proofErr w:type="spellStart"/>
      <w:r>
        <w:t>where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business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‘idea to </w:t>
      </w:r>
      <w:proofErr w:type="spellStart"/>
      <w:r>
        <w:t>application</w:t>
      </w:r>
      <w:proofErr w:type="spellEnd"/>
      <w:r>
        <w:t xml:space="preserve">’,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‘</w:t>
      </w:r>
      <w:proofErr w:type="spellStart"/>
      <w:r>
        <w:t>lab</w:t>
      </w:r>
      <w:proofErr w:type="spellEnd"/>
      <w:r>
        <w:t xml:space="preserve"> to market</w:t>
      </w:r>
      <w:proofErr w:type="gramStart"/>
      <w:r>
        <w:t>’(</w:t>
      </w:r>
      <w:proofErr w:type="gramEnd"/>
      <w:r>
        <w:fldChar w:fldCharType="begin"/>
      </w:r>
      <w:r>
        <w:instrText xml:space="preserve"> HYPERLINK "https://ec.europa.eu/research/participants/data/ref/h2020/wp/2014_2015/annexes/h2020-wp1415-annex-g-trl_en.pdf" \h </w:instrText>
      </w:r>
      <w:r>
        <w:fldChar w:fldCharType="separate"/>
      </w:r>
      <w:r>
        <w:rPr>
          <w:color w:val="F03741"/>
          <w:u w:val="single"/>
        </w:rPr>
        <w:t xml:space="preserve">Technology </w:t>
      </w:r>
      <w:proofErr w:type="spellStart"/>
      <w:r>
        <w:rPr>
          <w:color w:val="F03741"/>
          <w:u w:val="single"/>
        </w:rPr>
        <w:t>Readiness</w:t>
      </w:r>
      <w:proofErr w:type="spellEnd"/>
      <w:r>
        <w:rPr>
          <w:color w:val="F03741"/>
          <w:u w:val="single"/>
        </w:rPr>
        <w:t xml:space="preserve"> </w:t>
      </w:r>
      <w:proofErr w:type="spellStart"/>
      <w:r>
        <w:rPr>
          <w:color w:val="F03741"/>
          <w:u w:val="single"/>
        </w:rPr>
        <w:t>Levels</w:t>
      </w:r>
      <w:proofErr w:type="spellEnd"/>
      <w:r>
        <w:rPr>
          <w:color w:val="F03741"/>
          <w:u w:val="single"/>
        </w:rPr>
        <w:t xml:space="preserve"> </w:t>
      </w:r>
      <w:r>
        <w:rPr>
          <w:color w:val="F03741"/>
          <w:u w:val="single"/>
        </w:rPr>
        <w:fldChar w:fldCharType="end"/>
      </w:r>
      <w:hyperlink r:id="rId8">
        <w:proofErr w:type="spellStart"/>
        <w:r>
          <w:rPr>
            <w:color w:val="F03741"/>
            <w:u w:val="single"/>
          </w:rPr>
          <w:t>classification</w:t>
        </w:r>
        <w:proofErr w:type="spellEnd"/>
      </w:hyperlink>
      <w:r>
        <w:t xml:space="preserve">) </w:t>
      </w:r>
    </w:p>
    <w:p w:rsidR="00117FF3" w:rsidRDefault="00767E3C">
      <w:pPr>
        <w:numPr>
          <w:ilvl w:val="0"/>
          <w:numId w:val="5"/>
        </w:numPr>
        <w:spacing w:before="0"/>
        <w:jc w:val="both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and </w:t>
      </w:r>
      <w:proofErr w:type="spellStart"/>
      <w:r>
        <w:t>methodology</w:t>
      </w:r>
      <w:proofErr w:type="spellEnd"/>
      <w:r>
        <w:t xml:space="preserve"> and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>/</w:t>
      </w:r>
      <w:proofErr w:type="spellStart"/>
      <w:r>
        <w:t>technical</w:t>
      </w:r>
      <w:proofErr w:type="spellEnd"/>
      <w:r>
        <w:t>/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viability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market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customer</w:t>
      </w:r>
      <w:proofErr w:type="spellEnd"/>
      <w:r>
        <w:t xml:space="preserve"> </w:t>
      </w:r>
      <w:proofErr w:type="spellStart"/>
      <w:proofErr w:type="gramStart"/>
      <w:r>
        <w:t>survey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>.).</w:t>
      </w:r>
    </w:p>
    <w:p w:rsidR="00117FF3" w:rsidRDefault="00767E3C">
      <w:pPr>
        <w:pStyle w:val="Nadpis2"/>
      </w:pPr>
      <w:bookmarkStart w:id="4" w:name="_o5l98qredd3i" w:colFirst="0" w:colLast="0"/>
      <w:bookmarkEnd w:id="4"/>
      <w:r>
        <w:t xml:space="preserve">1.2 </w:t>
      </w:r>
      <w:proofErr w:type="spellStart"/>
      <w:r>
        <w:t>Differentiation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projects</w:t>
      </w:r>
      <w:proofErr w:type="spellEnd"/>
    </w:p>
    <w:p w:rsidR="00117FF3" w:rsidRDefault="00767E3C">
      <w:pPr>
        <w:jc w:val="both"/>
      </w:pPr>
      <w:proofErr w:type="spellStart"/>
      <w:r>
        <w:t>Applicant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indicate</w:t>
      </w:r>
      <w:proofErr w:type="spellEnd"/>
      <w:r>
        <w:t xml:space="preserve">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)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>:</w:t>
      </w:r>
    </w:p>
    <w:p w:rsidR="00117FF3" w:rsidRDefault="00767E3C">
      <w:pPr>
        <w:numPr>
          <w:ilvl w:val="0"/>
          <w:numId w:val="2"/>
        </w:numPr>
        <w:jc w:val="both"/>
      </w:pPr>
      <w:proofErr w:type="spellStart"/>
      <w:r>
        <w:rPr>
          <w:b/>
        </w:rPr>
        <w:t>completed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projects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outputs</w:t>
      </w:r>
      <w:proofErr w:type="spellEnd"/>
      <w:r>
        <w:t>/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-up and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link,</w:t>
      </w:r>
    </w:p>
    <w:p w:rsidR="00117FF3" w:rsidRDefault="00767E3C">
      <w:pPr>
        <w:numPr>
          <w:ilvl w:val="0"/>
          <w:numId w:val="2"/>
        </w:numPr>
        <w:spacing w:before="0"/>
        <w:jc w:val="both"/>
      </w:pPr>
      <w:proofErr w:type="spellStart"/>
      <w:r>
        <w:rPr>
          <w:b/>
        </w:rPr>
        <w:t>currently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running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projects</w:t>
      </w:r>
      <w:proofErr w:type="spellEnd"/>
      <w:r>
        <w:t xml:space="preserve"> and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call,</w:t>
      </w:r>
    </w:p>
    <w:p w:rsidR="00117FF3" w:rsidRDefault="00767E3C">
      <w:pPr>
        <w:numPr>
          <w:ilvl w:val="0"/>
          <w:numId w:val="2"/>
        </w:numPr>
        <w:spacing w:before="0"/>
        <w:jc w:val="both"/>
      </w:pPr>
      <w:proofErr w:type="spellStart"/>
      <w:r>
        <w:rPr>
          <w:b/>
        </w:rPr>
        <w:t>project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proposals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submitted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simultaneously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calls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rPr>
          <w:b/>
        </w:rPr>
        <w:t>would</w:t>
      </w:r>
      <w:proofErr w:type="spellEnd"/>
      <w:r>
        <w:rPr>
          <w:b/>
        </w:rPr>
        <w:t xml:space="preserve"> not </w:t>
      </w:r>
      <w:proofErr w:type="spellStart"/>
      <w:r>
        <w:rPr>
          <w:b/>
        </w:rPr>
        <w:t>lead</w:t>
      </w:r>
      <w:proofErr w:type="spellEnd"/>
      <w:r>
        <w:t xml:space="preserve"> to double </w:t>
      </w:r>
      <w:proofErr w:type="spellStart"/>
      <w:r>
        <w:t>funding</w:t>
      </w:r>
      <w:proofErr w:type="spellEnd"/>
      <w:r>
        <w:t xml:space="preserve">. In </w:t>
      </w:r>
      <w:proofErr w:type="spellStart"/>
      <w:r>
        <w:t>that</w:t>
      </w:r>
      <w:proofErr w:type="spellEnd"/>
      <w:r>
        <w:t xml:space="preserve"> case,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>,</w:t>
      </w:r>
    </w:p>
    <w:p w:rsidR="00117FF3" w:rsidRDefault="00767E3C">
      <w:pPr>
        <w:numPr>
          <w:ilvl w:val="0"/>
          <w:numId w:val="2"/>
        </w:numPr>
        <w:spacing w:before="0"/>
        <w:jc w:val="both"/>
      </w:pPr>
      <w:proofErr w:type="spellStart"/>
      <w:r>
        <w:rPr>
          <w:b/>
        </w:rPr>
        <w:t>project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proposals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submitted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simultaneously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calls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rPr>
          <w:b/>
        </w:rPr>
        <w:t>would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lead</w:t>
      </w:r>
      <w:proofErr w:type="spellEnd"/>
      <w:r>
        <w:t xml:space="preserve"> to double </w:t>
      </w:r>
      <w:proofErr w:type="spellStart"/>
      <w:r>
        <w:t>funding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,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adhered</w:t>
      </w:r>
      <w:proofErr w:type="spellEnd"/>
      <w:r>
        <w:t xml:space="preserve"> to.</w:t>
      </w:r>
    </w:p>
    <w:p w:rsidR="00117FF3" w:rsidRDefault="00767E3C">
      <w:pPr>
        <w:spacing w:before="200"/>
        <w:jc w:val="both"/>
      </w:pPr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no such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differentiate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>.</w:t>
      </w:r>
    </w:p>
    <w:p w:rsidR="00117FF3" w:rsidRDefault="00767E3C">
      <w:pPr>
        <w:pStyle w:val="Nadpis1"/>
      </w:pPr>
      <w:bookmarkStart w:id="5" w:name="_3znysh7" w:colFirst="0" w:colLast="0"/>
      <w:bookmarkEnd w:id="5"/>
      <w:r>
        <w:t xml:space="preserve">2. </w:t>
      </w:r>
      <w:proofErr w:type="spellStart"/>
      <w:r>
        <w:t>Impact</w:t>
      </w:r>
      <w:proofErr w:type="spellEnd"/>
    </w:p>
    <w:p w:rsidR="00117FF3" w:rsidRDefault="00767E3C">
      <w:proofErr w:type="spellStart"/>
      <w:r>
        <w:t>Applicants</w:t>
      </w:r>
      <w:proofErr w:type="spellEnd"/>
      <w:r>
        <w:t xml:space="preserve"> are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and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explored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study.</w:t>
      </w:r>
    </w:p>
    <w:p w:rsidR="00117FF3" w:rsidRDefault="00767E3C">
      <w:pPr>
        <w:pStyle w:val="Nadpis2"/>
        <w:jc w:val="both"/>
      </w:pPr>
      <w:bookmarkStart w:id="6" w:name="_dkx8knvwodzx" w:colFirst="0" w:colLast="0"/>
      <w:bookmarkEnd w:id="6"/>
      <w:r>
        <w:t xml:space="preserve">2.1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Impacts</w:t>
      </w:r>
      <w:proofErr w:type="spellEnd"/>
    </w:p>
    <w:p w:rsidR="00117FF3" w:rsidRDefault="00767E3C">
      <w:pPr>
        <w:numPr>
          <w:ilvl w:val="0"/>
          <w:numId w:val="6"/>
        </w:num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Users</w:t>
      </w:r>
      <w:proofErr w:type="spellEnd"/>
      <w:r>
        <w:rPr>
          <w:b/>
          <w:sz w:val="20"/>
          <w:szCs w:val="20"/>
        </w:rPr>
        <w:t>/Market/</w:t>
      </w:r>
      <w:proofErr w:type="spellStart"/>
      <w:r>
        <w:rPr>
          <w:b/>
          <w:sz w:val="20"/>
          <w:szCs w:val="20"/>
        </w:rPr>
        <w:t>Company</w:t>
      </w:r>
      <w:proofErr w:type="spellEnd"/>
    </w:p>
    <w:p w:rsidR="00117FF3" w:rsidRDefault="00767E3C">
      <w:pPr>
        <w:jc w:val="both"/>
      </w:pPr>
      <w:proofErr w:type="spellStart"/>
      <w:r>
        <w:t>Describe</w:t>
      </w:r>
      <w:proofErr w:type="spellEnd"/>
      <w:r>
        <w:t>:</w:t>
      </w:r>
    </w:p>
    <w:p w:rsidR="00117FF3" w:rsidRDefault="00767E3C">
      <w:pPr>
        <w:numPr>
          <w:ilvl w:val="0"/>
          <w:numId w:val="7"/>
        </w:numPr>
        <w:jc w:val="both"/>
      </w:pPr>
      <w:proofErr w:type="spellStart"/>
      <w:r>
        <w:t>which</w:t>
      </w:r>
      <w:proofErr w:type="spellEnd"/>
      <w:r>
        <w:t xml:space="preserve"> user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met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art, </w:t>
      </w:r>
      <w:proofErr w:type="spellStart"/>
      <w:r>
        <w:t>will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,  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the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market, </w:t>
      </w:r>
      <w:proofErr w:type="spellStart"/>
      <w:r>
        <w:t>the</w:t>
      </w:r>
      <w:proofErr w:type="spellEnd"/>
      <w:r>
        <w:t xml:space="preserve"> market </w:t>
      </w:r>
      <w:proofErr w:type="spellStart"/>
      <w:r>
        <w:t>trends</w:t>
      </w:r>
      <w:proofErr w:type="spellEnd"/>
      <w:r>
        <w:t xml:space="preserve">,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selling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markets</w:t>
      </w:r>
      <w:proofErr w:type="spellEnd"/>
      <w:r>
        <w:t>,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specify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competitors</w:t>
      </w:r>
      <w:proofErr w:type="spellEnd"/>
      <w:r>
        <w:t xml:space="preserve"> and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.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highlight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(</w:t>
      </w:r>
      <w:proofErr w:type="spellStart"/>
      <w:r>
        <w:t>expected</w:t>
      </w:r>
      <w:proofErr w:type="spellEnd"/>
      <w:r>
        <w:t xml:space="preserve">)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to </w:t>
      </w:r>
      <w:proofErr w:type="spellStart"/>
      <w:r>
        <w:t>competing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;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more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to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,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,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r>
        <w:t xml:space="preserve">market </w:t>
      </w:r>
      <w:proofErr w:type="spellStart"/>
      <w:r>
        <w:t>segments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, market </w:t>
      </w:r>
      <w:proofErr w:type="spellStart"/>
      <w:r>
        <w:t>barriers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to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commercialization</w:t>
      </w:r>
      <w:proofErr w:type="spellEnd"/>
      <w:r>
        <w:t>.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; in </w:t>
      </w:r>
      <w:proofErr w:type="spellStart"/>
      <w:r>
        <w:t>which</w:t>
      </w:r>
      <w:proofErr w:type="spellEnd"/>
      <w:r>
        <w:t xml:space="preserve"> market segment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these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,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them</w:t>
      </w:r>
      <w:proofErr w:type="spellEnd"/>
      <w:r>
        <w:t>,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turnover</w:t>
      </w:r>
      <w:proofErr w:type="spellEnd"/>
      <w:r>
        <w:t xml:space="preserve">, </w:t>
      </w:r>
      <w:proofErr w:type="spellStart"/>
      <w:r>
        <w:t>employment</w:t>
      </w:r>
      <w:proofErr w:type="spellEnd"/>
      <w:r>
        <w:t xml:space="preserve">, market </w:t>
      </w:r>
      <w:proofErr w:type="spellStart"/>
      <w:r>
        <w:t>size</w:t>
      </w:r>
      <w:proofErr w:type="spellEnd"/>
      <w:r>
        <w:t xml:space="preserve">, IP management, sales, return on </w:t>
      </w:r>
      <w:proofErr w:type="spellStart"/>
      <w:r>
        <w:t>investment</w:t>
      </w:r>
      <w:proofErr w:type="spellEnd"/>
      <w:r>
        <w:t xml:space="preserve"> and profit, </w:t>
      </w:r>
      <w:proofErr w:type="spellStart"/>
      <w:proofErr w:type="gramStart"/>
      <w:r>
        <w:t>etc</w:t>
      </w:r>
      <w:proofErr w:type="spellEnd"/>
      <w:r>
        <w:t>..</w:t>
      </w:r>
      <w:proofErr w:type="gramEnd"/>
      <w:r>
        <w:t xml:space="preserve">  </w:t>
      </w:r>
    </w:p>
    <w:p w:rsidR="00117FF3" w:rsidRDefault="00767E3C">
      <w:pPr>
        <w:pStyle w:val="Nadpis2"/>
        <w:jc w:val="both"/>
      </w:pPr>
      <w:bookmarkStart w:id="7" w:name="_tyjcwt" w:colFirst="0" w:colLast="0"/>
      <w:bookmarkEnd w:id="7"/>
      <w:r>
        <w:t xml:space="preserve">2.2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maximize</w:t>
      </w:r>
      <w:proofErr w:type="spellEnd"/>
      <w:r>
        <w:t xml:space="preserve"> </w:t>
      </w:r>
      <w:proofErr w:type="spellStart"/>
      <w:r>
        <w:t>impact</w:t>
      </w:r>
      <w:proofErr w:type="spellEnd"/>
    </w:p>
    <w:p w:rsidR="00117FF3" w:rsidRDefault="00767E3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Describe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ways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maximize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project</w:t>
      </w:r>
      <w:proofErr w:type="spellEnd"/>
      <w:r>
        <w:rPr>
          <w:sz w:val="20"/>
          <w:szCs w:val="20"/>
        </w:rPr>
        <w:t xml:space="preserve">/business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>:</w:t>
      </w:r>
    </w:p>
    <w:p w:rsidR="00117FF3" w:rsidRDefault="00767E3C">
      <w:pPr>
        <w:numPr>
          <w:ilvl w:val="0"/>
          <w:numId w:val="4"/>
        </w:num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Dissemination</w:t>
      </w:r>
      <w:proofErr w:type="spellEnd"/>
      <w:r>
        <w:rPr>
          <w:b/>
          <w:sz w:val="20"/>
          <w:szCs w:val="20"/>
        </w:rPr>
        <w:t xml:space="preserve"> and </w:t>
      </w:r>
      <w:proofErr w:type="spellStart"/>
      <w:r>
        <w:rPr>
          <w:b/>
          <w:sz w:val="20"/>
          <w:szCs w:val="20"/>
        </w:rPr>
        <w:t>exploitation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results</w:t>
      </w:r>
      <w:proofErr w:type="spellEnd"/>
      <w:r>
        <w:rPr>
          <w:b/>
          <w:sz w:val="20"/>
          <w:szCs w:val="20"/>
        </w:rPr>
        <w:t xml:space="preserve"> - </w:t>
      </w:r>
    </w:p>
    <w:p w:rsidR="00117FF3" w:rsidRDefault="00767E3C">
      <w:pPr>
        <w:numPr>
          <w:ilvl w:val="0"/>
          <w:numId w:val="3"/>
        </w:numPr>
        <w:spacing w:before="0"/>
        <w:jc w:val="both"/>
      </w:pPr>
      <w:proofErr w:type="spellStart"/>
      <w:r>
        <w:t>initial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full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,</w:t>
      </w:r>
    </w:p>
    <w:p w:rsidR="00117FF3" w:rsidRDefault="00767E3C">
      <w:pPr>
        <w:numPr>
          <w:ilvl w:val="0"/>
          <w:numId w:val="3"/>
        </w:numPr>
        <w:spacing w:before="0"/>
        <w:jc w:val="both"/>
      </w:pPr>
      <w:proofErr w:type="spellStart"/>
      <w:r>
        <w:t>commercialisation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licensing</w:t>
      </w:r>
      <w:proofErr w:type="spellEnd"/>
      <w:r>
        <w:t xml:space="preserve"> (</w:t>
      </w:r>
      <w:proofErr w:type="spellStart"/>
      <w:r>
        <w:t>own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), </w:t>
      </w:r>
    </w:p>
    <w:p w:rsidR="00117FF3" w:rsidRDefault="00767E3C">
      <w:pPr>
        <w:numPr>
          <w:ilvl w:val="0"/>
          <w:numId w:val="3"/>
        </w:numPr>
        <w:spacing w:before="0"/>
        <w:jc w:val="both"/>
      </w:pPr>
      <w:proofErr w:type="spellStart"/>
      <w:r>
        <w:t>estimate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and </w:t>
      </w:r>
      <w:proofErr w:type="spellStart"/>
      <w:r>
        <w:t>approximate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first</w:t>
      </w:r>
      <w:proofErr w:type="spellEnd"/>
      <w:r>
        <w:t xml:space="preserve"> sales/</w:t>
      </w:r>
      <w:proofErr w:type="spellStart"/>
      <w:r>
        <w:t>employment</w:t>
      </w:r>
      <w:proofErr w:type="spellEnd"/>
      <w:r>
        <w:t xml:space="preserve">. </w:t>
      </w:r>
    </w:p>
    <w:p w:rsidR="00117FF3" w:rsidRDefault="00767E3C">
      <w:pPr>
        <w:numPr>
          <w:ilvl w:val="0"/>
          <w:numId w:val="4"/>
        </w:numPr>
        <w:spacing w:befor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Intellectual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Property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knowledge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protection</w:t>
      </w:r>
      <w:proofErr w:type="spellEnd"/>
      <w:r>
        <w:rPr>
          <w:b/>
          <w:sz w:val="20"/>
          <w:szCs w:val="20"/>
        </w:rPr>
        <w:t xml:space="preserve"> and </w:t>
      </w:r>
      <w:proofErr w:type="spellStart"/>
      <w:r>
        <w:rPr>
          <w:b/>
          <w:sz w:val="20"/>
          <w:szCs w:val="20"/>
        </w:rPr>
        <w:t>regulatory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issues</w:t>
      </w:r>
      <w:proofErr w:type="spellEnd"/>
    </w:p>
    <w:p w:rsidR="00117FF3" w:rsidRDefault="00767E3C">
      <w:pPr>
        <w:numPr>
          <w:ilvl w:val="0"/>
          <w:numId w:val="8"/>
        </w:numPr>
        <w:spacing w:before="0"/>
        <w:jc w:val="both"/>
      </w:pPr>
      <w:proofErr w:type="spellStart"/>
      <w:r>
        <w:t>explain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(IPR) </w:t>
      </w:r>
      <w:proofErr w:type="spellStart"/>
      <w:r>
        <w:t>items</w:t>
      </w:r>
      <w:proofErr w:type="spellEnd"/>
      <w:r>
        <w:t xml:space="preserve"> and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owns</w:t>
      </w:r>
      <w:proofErr w:type="spellEnd"/>
      <w:r>
        <w:t xml:space="preserve"> </w:t>
      </w:r>
      <w:proofErr w:type="spellStart"/>
      <w:r>
        <w:t>them</w:t>
      </w:r>
      <w:proofErr w:type="spellEnd"/>
      <w:r>
        <w:t>,</w:t>
      </w:r>
    </w:p>
    <w:p w:rsidR="00117FF3" w:rsidRDefault="00767E3C">
      <w:pPr>
        <w:numPr>
          <w:ilvl w:val="0"/>
          <w:numId w:val="8"/>
        </w:numPr>
        <w:spacing w:before="0"/>
        <w:jc w:val="both"/>
      </w:pPr>
      <w:r>
        <w:t xml:space="preserve"> </w:t>
      </w:r>
      <w:proofErr w:type="spellStart"/>
      <w:r>
        <w:t>describe</w:t>
      </w:r>
      <w:proofErr w:type="spellEnd"/>
      <w:r>
        <w:t xml:space="preserve"> status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</w:p>
    <w:p w:rsidR="00117FF3" w:rsidRDefault="00767E3C">
      <w:pPr>
        <w:numPr>
          <w:ilvl w:val="0"/>
          <w:numId w:val="8"/>
        </w:numPr>
        <w:spacing w:before="0"/>
        <w:jc w:val="both"/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market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list </w:t>
      </w:r>
      <w:proofErr w:type="spellStart"/>
      <w:r>
        <w:t>them</w:t>
      </w:r>
      <w:proofErr w:type="spellEnd"/>
      <w:r>
        <w:t xml:space="preserve">, and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these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standard </w:t>
      </w:r>
      <w:proofErr w:type="spellStart"/>
      <w:r>
        <w:t>requirements</w:t>
      </w:r>
      <w:proofErr w:type="spellEnd"/>
      <w:r>
        <w:t xml:space="preserve">. </w:t>
      </w:r>
    </w:p>
    <w:p w:rsidR="00117FF3" w:rsidRDefault="00767E3C">
      <w:pPr>
        <w:pStyle w:val="Nadpis1"/>
      </w:pPr>
      <w:bookmarkStart w:id="8" w:name="_2s8eyo1" w:colFirst="0" w:colLast="0"/>
      <w:bookmarkEnd w:id="8"/>
      <w:r>
        <w:lastRenderedPageBreak/>
        <w:t xml:space="preserve">3. </w:t>
      </w:r>
      <w:proofErr w:type="spellStart"/>
      <w:r>
        <w:t>Implementation</w:t>
      </w:r>
      <w:proofErr w:type="spellEnd"/>
    </w:p>
    <w:p w:rsidR="00117FF3" w:rsidRDefault="00767E3C">
      <w:pPr>
        <w:pStyle w:val="Nadpis2"/>
      </w:pPr>
      <w:bookmarkStart w:id="9" w:name="_a91jbryyrx18" w:colFirst="0" w:colLast="0"/>
      <w:bookmarkEnd w:id="9"/>
      <w:r>
        <w:t xml:space="preserve">3.1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–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and </w:t>
      </w:r>
      <w:proofErr w:type="spellStart"/>
      <w:r>
        <w:t>deliverable</w:t>
      </w:r>
      <w:proofErr w:type="spellEnd"/>
    </w:p>
    <w:p w:rsidR="00117FF3" w:rsidRDefault="00767E3C"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comprising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package</w:t>
      </w:r>
      <w:proofErr w:type="spellEnd"/>
      <w:r>
        <w:rPr>
          <w:sz w:val="24"/>
          <w:szCs w:val="24"/>
          <w:vertAlign w:val="superscript"/>
        </w:rPr>
        <w:footnoteReference w:id="1"/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deliverable</w:t>
      </w:r>
      <w:proofErr w:type="spellEnd"/>
      <w:r>
        <w:rPr>
          <w:sz w:val="24"/>
          <w:szCs w:val="24"/>
          <w:vertAlign w:val="superscript"/>
        </w:rPr>
        <w:footnoteReference w:id="2"/>
      </w:r>
      <w:r>
        <w:t xml:space="preserve"> (</w:t>
      </w:r>
      <w:proofErr w:type="spellStart"/>
      <w:r>
        <w:t>i.e</w:t>
      </w:r>
      <w:proofErr w:type="spellEnd"/>
      <w:r>
        <w:t xml:space="preserve">. </w:t>
      </w:r>
      <w:proofErr w:type="spellStart"/>
      <w:r>
        <w:t>elaboration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report </w:t>
      </w:r>
      <w:proofErr w:type="spellStart"/>
      <w:r>
        <w:t>including</w:t>
      </w:r>
      <w:proofErr w:type="spellEnd"/>
      <w:r>
        <w:t xml:space="preserve"> a business </w:t>
      </w:r>
      <w:proofErr w:type="spellStart"/>
      <w:r>
        <w:t>plan</w:t>
      </w:r>
      <w:proofErr w:type="spellEnd"/>
      <w:r>
        <w:t>).</w:t>
      </w:r>
    </w:p>
    <w:p w:rsidR="00117FF3" w:rsidRDefault="00767E3C">
      <w:pPr>
        <w:pStyle w:val="Nadpis3"/>
        <w:rPr>
          <w:sz w:val="22"/>
          <w:szCs w:val="22"/>
        </w:rPr>
      </w:pPr>
      <w:bookmarkStart w:id="10" w:name="_43soi9g23ib6" w:colFirst="0" w:colLast="0"/>
      <w:bookmarkEnd w:id="10"/>
      <w:r>
        <w:rPr>
          <w:sz w:val="22"/>
          <w:szCs w:val="22"/>
        </w:rPr>
        <w:t xml:space="preserve">3.1.1 </w:t>
      </w:r>
      <w:proofErr w:type="spellStart"/>
      <w:r>
        <w:rPr>
          <w:sz w:val="22"/>
          <w:szCs w:val="22"/>
        </w:rPr>
        <w:t>Work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package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description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Feasibility</w:t>
      </w:r>
      <w:proofErr w:type="spellEnd"/>
      <w:r>
        <w:rPr>
          <w:sz w:val="22"/>
          <w:szCs w:val="22"/>
        </w:rPr>
        <w:t xml:space="preserve"> Study</w:t>
      </w:r>
    </w:p>
    <w:p w:rsidR="00117FF3" w:rsidRDefault="00767E3C">
      <w:pPr>
        <w:numPr>
          <w:ilvl w:val="0"/>
          <w:numId w:val="9"/>
        </w:numPr>
        <w:jc w:val="both"/>
      </w:pPr>
      <w:bookmarkStart w:id="11" w:name="_lnxbz9" w:colFirst="0" w:colLast="0"/>
      <w:bookmarkEnd w:id="11"/>
      <w:proofErr w:type="spellStart"/>
      <w:r>
        <w:t>Objectives</w:t>
      </w:r>
      <w:proofErr w:type="spellEnd"/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17FF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FF3" w:rsidRDefault="00117FF3">
            <w:pPr>
              <w:widowControl w:val="0"/>
              <w:spacing w:before="0" w:line="240" w:lineRule="auto"/>
            </w:pPr>
          </w:p>
        </w:tc>
      </w:tr>
    </w:tbl>
    <w:p w:rsidR="00117FF3" w:rsidRDefault="00767E3C">
      <w:pPr>
        <w:numPr>
          <w:ilvl w:val="0"/>
          <w:numId w:val="9"/>
        </w:numPr>
        <w:jc w:val="both"/>
      </w:pPr>
      <w:bookmarkStart w:id="12" w:name="_9lw2sk7mtdhh" w:colFirst="0" w:colLast="0"/>
      <w:bookmarkEnd w:id="12"/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,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), </w:t>
      </w:r>
      <w:proofErr w:type="spellStart"/>
      <w:r>
        <w:t>lead</w:t>
      </w:r>
      <w:proofErr w:type="spellEnd"/>
      <w:r>
        <w:t xml:space="preserve"> partner and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17FF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FF3" w:rsidRDefault="00117FF3">
            <w:pPr>
              <w:widowControl w:val="0"/>
              <w:spacing w:before="0" w:line="240" w:lineRule="auto"/>
            </w:pPr>
          </w:p>
        </w:tc>
      </w:tr>
    </w:tbl>
    <w:p w:rsidR="00117FF3" w:rsidRDefault="00767E3C">
      <w:pPr>
        <w:numPr>
          <w:ilvl w:val="0"/>
          <w:numId w:val="9"/>
        </w:numPr>
        <w:jc w:val="both"/>
      </w:pPr>
      <w:bookmarkStart w:id="13" w:name="_1lat2vf3kdzi" w:colFirst="0" w:colLast="0"/>
      <w:bookmarkEnd w:id="13"/>
      <w:proofErr w:type="spellStart"/>
      <w:r>
        <w:t>Feasibility</w:t>
      </w:r>
      <w:proofErr w:type="spellEnd"/>
      <w:r>
        <w:t xml:space="preserve"> report, </w:t>
      </w:r>
      <w:proofErr w:type="spellStart"/>
      <w:r>
        <w:t>including</w:t>
      </w:r>
      <w:proofErr w:type="spellEnd"/>
      <w:r>
        <w:t xml:space="preserve"> a business </w:t>
      </w:r>
      <w:proofErr w:type="spellStart"/>
      <w:r>
        <w:t>plan</w:t>
      </w:r>
      <w:proofErr w:type="spellEnd"/>
      <w:r>
        <w:t xml:space="preserve"> (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and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>)</w:t>
      </w:r>
    </w:p>
    <w:tbl>
      <w:tblPr>
        <w:tblStyle w:val="a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17FF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FF3" w:rsidRDefault="00117FF3">
            <w:pPr>
              <w:widowControl w:val="0"/>
              <w:spacing w:before="0" w:line="240" w:lineRule="auto"/>
            </w:pPr>
          </w:p>
        </w:tc>
      </w:tr>
    </w:tbl>
    <w:p w:rsidR="00117FF3" w:rsidRDefault="00117FF3">
      <w:pPr>
        <w:jc w:val="both"/>
        <w:rPr>
          <w:b/>
          <w:sz w:val="24"/>
          <w:szCs w:val="24"/>
        </w:rPr>
      </w:pPr>
    </w:p>
    <w:p w:rsidR="00117FF3" w:rsidRDefault="00767E3C">
      <w:pPr>
        <w:pStyle w:val="Nadpis2"/>
      </w:pPr>
      <w:bookmarkStart w:id="14" w:name="_8g6e2lvuw877" w:colFirst="0" w:colLast="0"/>
      <w:bookmarkEnd w:id="14"/>
      <w:r>
        <w:t xml:space="preserve">3.2 Management </w:t>
      </w:r>
      <w:proofErr w:type="spellStart"/>
      <w:r>
        <w:t>structure</w:t>
      </w:r>
      <w:proofErr w:type="spellEnd"/>
      <w:r>
        <w:t xml:space="preserve"> and Project team as a </w:t>
      </w:r>
      <w:proofErr w:type="spellStart"/>
      <w:r>
        <w:t>whole</w:t>
      </w:r>
      <w:proofErr w:type="spellEnd"/>
      <w:r>
        <w:t xml:space="preserve"> </w:t>
      </w:r>
    </w:p>
    <w:p w:rsidR="00117FF3" w:rsidRDefault="00767E3C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individual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members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consortium</w:t>
      </w:r>
      <w:proofErr w:type="spellEnd"/>
      <w:r>
        <w:rPr>
          <w:i/>
          <w:sz w:val="20"/>
          <w:szCs w:val="20"/>
        </w:rPr>
        <w:t xml:space="preserve"> are </w:t>
      </w:r>
      <w:proofErr w:type="spellStart"/>
      <w:r>
        <w:rPr>
          <w:i/>
          <w:sz w:val="20"/>
          <w:szCs w:val="20"/>
        </w:rPr>
        <w:t>described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section</w:t>
      </w:r>
      <w:proofErr w:type="spellEnd"/>
      <w:r>
        <w:rPr>
          <w:i/>
          <w:sz w:val="20"/>
          <w:szCs w:val="20"/>
        </w:rPr>
        <w:t xml:space="preserve"> 4. RESEARCH TEAM. </w:t>
      </w:r>
      <w:proofErr w:type="spellStart"/>
      <w:r>
        <w:rPr>
          <w:i/>
          <w:sz w:val="20"/>
          <w:szCs w:val="20"/>
        </w:rPr>
        <w:t>There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is</w:t>
      </w:r>
      <w:proofErr w:type="spellEnd"/>
      <w:r>
        <w:rPr>
          <w:i/>
          <w:sz w:val="20"/>
          <w:szCs w:val="20"/>
        </w:rPr>
        <w:t xml:space="preserve"> no </w:t>
      </w:r>
      <w:proofErr w:type="spellStart"/>
      <w:r>
        <w:rPr>
          <w:i/>
          <w:sz w:val="20"/>
          <w:szCs w:val="20"/>
        </w:rPr>
        <w:t>need</w:t>
      </w:r>
      <w:proofErr w:type="spellEnd"/>
      <w:r>
        <w:rPr>
          <w:i/>
          <w:sz w:val="20"/>
          <w:szCs w:val="20"/>
        </w:rPr>
        <w:t xml:space="preserve"> to </w:t>
      </w:r>
      <w:proofErr w:type="spellStart"/>
      <w:r>
        <w:rPr>
          <w:i/>
          <w:sz w:val="20"/>
          <w:szCs w:val="20"/>
        </w:rPr>
        <w:t>repeat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information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here</w:t>
      </w:r>
      <w:proofErr w:type="spellEnd"/>
      <w:r>
        <w:rPr>
          <w:i/>
          <w:sz w:val="20"/>
          <w:szCs w:val="20"/>
        </w:rPr>
        <w:t>.</w:t>
      </w:r>
    </w:p>
    <w:p w:rsidR="00117FF3" w:rsidRDefault="00767E3C">
      <w:pPr>
        <w:jc w:val="both"/>
      </w:pPr>
      <w:proofErr w:type="spellStart"/>
      <w:r>
        <w:t>Describe</w:t>
      </w:r>
      <w:proofErr w:type="spellEnd"/>
      <w:r>
        <w:t>:</w:t>
      </w:r>
    </w:p>
    <w:p w:rsidR="00117FF3" w:rsidRDefault="00767E3C">
      <w:pPr>
        <w:numPr>
          <w:ilvl w:val="0"/>
          <w:numId w:val="10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entity,</w:t>
      </w:r>
    </w:p>
    <w:p w:rsidR="00117FF3" w:rsidRDefault="00767E3C">
      <w:pPr>
        <w:numPr>
          <w:ilvl w:val="0"/>
          <w:numId w:val="10"/>
        </w:numPr>
        <w:spacing w:before="0"/>
        <w:jc w:val="both"/>
      </w:pPr>
      <w:proofErr w:type="spellStart"/>
      <w:r>
        <w:t>how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team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project’s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. </w:t>
      </w:r>
    </w:p>
    <w:sectPr w:rsidR="00117FF3" w:rsidSect="00767E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0" w:footer="17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E0F" w:rsidRDefault="00767E3C">
      <w:pPr>
        <w:spacing w:before="0" w:line="240" w:lineRule="auto"/>
      </w:pPr>
      <w:r>
        <w:separator/>
      </w:r>
    </w:p>
  </w:endnote>
  <w:endnote w:type="continuationSeparator" w:id="0">
    <w:p w:rsidR="00D81E0F" w:rsidRDefault="00767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085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21B8" w:rsidRDefault="006E21B8">
            <w:pPr>
              <w:pStyle w:val="Zpat"/>
              <w:jc w:val="right"/>
            </w:pPr>
          </w:p>
          <w:p w:rsidR="00526FF7" w:rsidRDefault="00526FF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F3" w:rsidRDefault="00767E3C" w:rsidP="00526FF7">
    <w:pPr>
      <w:jc w:val="center"/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>
          <wp:simplePos x="0" y="0"/>
          <wp:positionH relativeFrom="column">
            <wp:posOffset>-713739</wp:posOffset>
          </wp:positionH>
          <wp:positionV relativeFrom="paragraph">
            <wp:posOffset>503312</wp:posOffset>
          </wp:positionV>
          <wp:extent cx="5455059" cy="828000"/>
          <wp:effectExtent l="0" t="0" r="0" b="0"/>
          <wp:wrapSquare wrapText="bothSides" distT="114300" distB="11430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" r="120"/>
                  <a:stretch>
                    <a:fillRect/>
                  </a:stretch>
                </pic:blipFill>
                <pic:spPr>
                  <a:xfrm>
                    <a:off x="0" y="0"/>
                    <a:ext cx="5455059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E0F" w:rsidRDefault="00767E3C">
      <w:pPr>
        <w:spacing w:before="0" w:line="240" w:lineRule="auto"/>
      </w:pPr>
      <w:r>
        <w:separator/>
      </w:r>
    </w:p>
  </w:footnote>
  <w:footnote w:type="continuationSeparator" w:id="0">
    <w:p w:rsidR="00D81E0F" w:rsidRDefault="00767E3C">
      <w:pPr>
        <w:spacing w:before="0" w:line="240" w:lineRule="auto"/>
      </w:pPr>
      <w:r>
        <w:continuationSeparator/>
      </w:r>
    </w:p>
  </w:footnote>
  <w:footnote w:id="1">
    <w:p w:rsidR="00117FF3" w:rsidRDefault="00767E3C" w:rsidP="00767E3C">
      <w:pPr>
        <w:spacing w:after="6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Work package</w:t>
      </w:r>
      <w:r>
        <w:rPr>
          <w:sz w:val="20"/>
          <w:szCs w:val="20"/>
        </w:rPr>
        <w:t xml:space="preserve"> means a major sub-division of the proposed project. In this call, there is only one work package decribing the work to be done for the feasibility assessment.</w:t>
      </w:r>
    </w:p>
  </w:footnote>
  <w:footnote w:id="2">
    <w:p w:rsidR="00117FF3" w:rsidRDefault="00767E3C" w:rsidP="00767E3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Deliverable </w:t>
      </w:r>
      <w:r>
        <w:rPr>
          <w:sz w:val="20"/>
          <w:szCs w:val="20"/>
        </w:rPr>
        <w:t>means a distinct output of the project. In this call the output is the feasibility report.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F3" w:rsidRDefault="00767E3C">
    <w:pPr>
      <w:jc w:val="right"/>
      <w:rPr>
        <w:color w:val="000000"/>
      </w:rPr>
    </w:pPr>
    <w:r>
      <w:rPr>
        <w:color w:val="999999"/>
      </w:rPr>
      <w:t>TP0</w:t>
    </w:r>
    <w:r w:rsidR="00756BAF">
      <w:rPr>
        <w:color w:val="999999"/>
      </w:rPr>
      <w:t>4</w:t>
    </w:r>
    <w:r>
      <w:rPr>
        <w:color w:val="999999"/>
      </w:rPr>
      <w:t>02XXXX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6000750</wp:posOffset>
          </wp:positionH>
          <wp:positionV relativeFrom="page">
            <wp:posOffset>10779125</wp:posOffset>
          </wp:positionV>
          <wp:extent cx="1566863" cy="525066"/>
          <wp:effectExtent l="0" t="0" r="0" b="0"/>
          <wp:wrapSquare wrapText="bothSides" distT="0" distB="0" distL="0" distR="0"/>
          <wp:docPr id="2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l="-3030"/>
                  <a:stretch>
                    <a:fillRect/>
                  </a:stretch>
                </pic:blipFill>
                <pic:spPr>
                  <a:xfrm>
                    <a:off x="0" y="0"/>
                    <a:ext cx="1566863" cy="525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-314324</wp:posOffset>
          </wp:positionH>
          <wp:positionV relativeFrom="paragraph">
            <wp:posOffset>-426187</wp:posOffset>
          </wp:positionV>
          <wp:extent cx="323850" cy="314325"/>
          <wp:effectExtent l="0" t="0" r="0" b="0"/>
          <wp:wrapSquare wrapText="bothSides" distT="114300" distB="114300" distL="114300" distR="114300"/>
          <wp:docPr id="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F3" w:rsidRDefault="00767E3C"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page">
            <wp:posOffset>6350</wp:posOffset>
          </wp:positionH>
          <wp:positionV relativeFrom="page">
            <wp:posOffset>10583</wp:posOffset>
          </wp:positionV>
          <wp:extent cx="1440000" cy="1440000"/>
          <wp:effectExtent l="0" t="0" r="0" b="0"/>
          <wp:wrapSquare wrapText="bothSides" distT="0" distB="0" distL="0" distR="0"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D1D"/>
    <w:multiLevelType w:val="multilevel"/>
    <w:tmpl w:val="277C1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C4C4F"/>
    <w:multiLevelType w:val="multilevel"/>
    <w:tmpl w:val="7BF60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F62036"/>
    <w:multiLevelType w:val="multilevel"/>
    <w:tmpl w:val="EC5C2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466C41"/>
    <w:multiLevelType w:val="multilevel"/>
    <w:tmpl w:val="9B1AD4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836DCF"/>
    <w:multiLevelType w:val="multilevel"/>
    <w:tmpl w:val="BEE25D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5C0E1C"/>
    <w:multiLevelType w:val="multilevel"/>
    <w:tmpl w:val="F3021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703478"/>
    <w:multiLevelType w:val="multilevel"/>
    <w:tmpl w:val="602E4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DA20A1"/>
    <w:multiLevelType w:val="multilevel"/>
    <w:tmpl w:val="068C6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806011"/>
    <w:multiLevelType w:val="multilevel"/>
    <w:tmpl w:val="8E361E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27120B3"/>
    <w:multiLevelType w:val="multilevel"/>
    <w:tmpl w:val="4F96B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F3"/>
    <w:rsid w:val="00117FF3"/>
    <w:rsid w:val="00526FF7"/>
    <w:rsid w:val="006E21B8"/>
    <w:rsid w:val="00756BAF"/>
    <w:rsid w:val="00767E3C"/>
    <w:rsid w:val="00887942"/>
    <w:rsid w:val="00D81E0F"/>
    <w:rsid w:val="00D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FE73"/>
  <w15:docId w15:val="{BC6920D8-0542-4F6B-8EBA-F0D616EB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color w:val="F03741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F03741"/>
      </w:pBdr>
      <w:spacing w:before="0" w:after="300" w:line="240" w:lineRule="auto"/>
    </w:pPr>
    <w:rPr>
      <w:color w:val="CD0F19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Pr>
      <w:i/>
      <w:color w:val="F03741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67E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E3C"/>
  </w:style>
  <w:style w:type="paragraph" w:styleId="Zpat">
    <w:name w:val="footer"/>
    <w:basedOn w:val="Normln"/>
    <w:link w:val="ZpatChar"/>
    <w:uiPriority w:val="99"/>
    <w:unhideWhenUsed/>
    <w:rsid w:val="00767E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E3C"/>
  </w:style>
  <w:style w:type="paragraph" w:styleId="Obsah1">
    <w:name w:val="toc 1"/>
    <w:basedOn w:val="Normln"/>
    <w:next w:val="Normln"/>
    <w:autoRedefine/>
    <w:uiPriority w:val="39"/>
    <w:unhideWhenUsed/>
    <w:rsid w:val="00767E3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67E3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67E3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67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data/ref/h2020/wp/2014_2015/annexes/h2020-wp1415-annex-g-trl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90CF-F75A-4EF4-8966-AD1034C0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Zámková</dc:creator>
  <cp:lastModifiedBy>Zuzana Zámková</cp:lastModifiedBy>
  <cp:revision>3</cp:revision>
  <dcterms:created xsi:type="dcterms:W3CDTF">2022-01-05T14:18:00Z</dcterms:created>
  <dcterms:modified xsi:type="dcterms:W3CDTF">2022-01-05T14:29:00Z</dcterms:modified>
</cp:coreProperties>
</file>